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/>
          <w:color w:val="000000"/>
          <w:sz w:val="20"/>
          <w:szCs w:val="20"/>
        </w:rPr>
      </w:pPr>
      <w:r w:rsidRPr="00A505F8">
        <w:rPr>
          <w:rFonts w:ascii="Calibri" w:eastAsia="Calibri" w:hAnsi="Calibri"/>
          <w:color w:val="000000"/>
          <w:sz w:val="20"/>
          <w:szCs w:val="20"/>
        </w:rPr>
        <w:t xml:space="preserve">Załącznik nr 19 do Procedury wyboru i oceny </w:t>
      </w:r>
      <w:proofErr w:type="spellStart"/>
      <w:r w:rsidRPr="00A505F8">
        <w:rPr>
          <w:rFonts w:ascii="Calibri" w:eastAsia="Calibri" w:hAnsi="Calibri"/>
          <w:color w:val="000000"/>
          <w:sz w:val="20"/>
          <w:szCs w:val="20"/>
        </w:rPr>
        <w:t>grantobiorców</w:t>
      </w:r>
      <w:proofErr w:type="spellEnd"/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/>
          <w:color w:val="000000"/>
        </w:rPr>
      </w:pP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/>
          <w:color w:val="000000"/>
        </w:rPr>
      </w:pPr>
      <w:r w:rsidRPr="00A505F8">
        <w:rPr>
          <w:rFonts w:ascii="Calibri" w:eastAsia="Calibri" w:hAnsi="Calibri"/>
          <w:b/>
          <w:color w:val="000000"/>
        </w:rPr>
        <w:t>OŚWIADCZENIE EKSPERTA O BEZSTRONNOŚCI I POUFNOŚCI ORAZ O UNIKANIU KONFLIKTU INTERESÓW DLA WNIOSKÓW ZŁOŻONYCH W RAMACH KONKURSU NA WYBÓR GRNATOBIORCÓW NR …</w:t>
      </w: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/>
          <w:color w:val="000000"/>
        </w:rPr>
      </w:pP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/>
          <w:color w:val="000000"/>
        </w:rPr>
      </w:pPr>
    </w:p>
    <w:tbl>
      <w:tblPr>
        <w:tblStyle w:val="a"/>
        <w:tblW w:w="94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2244"/>
        <w:gridCol w:w="2886"/>
        <w:gridCol w:w="1117"/>
        <w:gridCol w:w="2743"/>
      </w:tblGrid>
      <w:tr w:rsidR="00233057" w:rsidRPr="00A505F8">
        <w:trPr>
          <w:trHeight w:val="233"/>
          <w:jc w:val="center"/>
        </w:trPr>
        <w:tc>
          <w:tcPr>
            <w:tcW w:w="508" w:type="dxa"/>
            <w:shd w:val="clear" w:color="auto" w:fill="D9D9D9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bookmarkStart w:id="0" w:name="_heading=h.gjdgxs" w:colFirst="0" w:colLast="0"/>
            <w:bookmarkEnd w:id="0"/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244" w:type="dxa"/>
            <w:shd w:val="clear" w:color="auto" w:fill="D9D9D9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Znak sprawy LGD</w:t>
            </w:r>
          </w:p>
        </w:tc>
        <w:tc>
          <w:tcPr>
            <w:tcW w:w="2886" w:type="dxa"/>
            <w:shd w:val="clear" w:color="auto" w:fill="D9D9D9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 xml:space="preserve">Imię i Nazwisko / Nazwa </w:t>
            </w:r>
            <w:proofErr w:type="spellStart"/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Grantobiorcy</w:t>
            </w:r>
            <w:proofErr w:type="spellEnd"/>
          </w:p>
        </w:tc>
        <w:tc>
          <w:tcPr>
            <w:tcW w:w="1117" w:type="dxa"/>
            <w:shd w:val="clear" w:color="auto" w:fill="D9D9D9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Tytuł zadania</w:t>
            </w:r>
          </w:p>
        </w:tc>
        <w:tc>
          <w:tcPr>
            <w:tcW w:w="2743" w:type="dxa"/>
            <w:shd w:val="clear" w:color="auto" w:fill="D9D9D9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Wnioskowana kwota grantu (PLN)</w:t>
            </w:r>
          </w:p>
        </w:tc>
      </w:tr>
      <w:tr w:rsidR="00233057" w:rsidRPr="00A505F8">
        <w:trPr>
          <w:trHeight w:val="264"/>
          <w:jc w:val="center"/>
        </w:trPr>
        <w:tc>
          <w:tcPr>
            <w:tcW w:w="508" w:type="dxa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244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743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</w:tr>
      <w:tr w:rsidR="00233057" w:rsidRPr="00A505F8">
        <w:trPr>
          <w:trHeight w:val="264"/>
          <w:jc w:val="center"/>
        </w:trPr>
        <w:tc>
          <w:tcPr>
            <w:tcW w:w="508" w:type="dxa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244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743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</w:tr>
      <w:tr w:rsidR="00233057" w:rsidRPr="00A505F8">
        <w:trPr>
          <w:trHeight w:val="264"/>
          <w:jc w:val="center"/>
        </w:trPr>
        <w:tc>
          <w:tcPr>
            <w:tcW w:w="508" w:type="dxa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A505F8">
              <w:rPr>
                <w:rFonts w:ascii="Calibri" w:eastAsia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244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886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743" w:type="dxa"/>
            <w:vAlign w:val="center"/>
          </w:tcPr>
          <w:p w:rsidR="00233057" w:rsidRPr="00A505F8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</w:tr>
    </w:tbl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/>
          <w:color w:val="000000"/>
          <w:sz w:val="10"/>
          <w:szCs w:val="10"/>
        </w:rPr>
      </w:pP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POUCZENIE: Oświadczenie jest składane pod rygorem odpowiedzialności karnej za składanie fałszywych zeznań, zgodnie z art. 85 ust. 2 ustawy z dnia 28 kwietnia 2022 r. o zasadach realizacji zadań finansowanych ze środków europejskich w perspektywie finansowej 2021-2027 w zw. z art. 233 § 6 ustawy z dnia 6 czerwca 1997 r. – Kodeks karny.</w:t>
      </w: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Oświadczam, że nie zachodzi żadna z okoliczności, o których mowa w art. 24 § 1 i 2 ustawy z dnia 14 czerwca 1960 r. -Kodeks postępowania administracyjnego, powodujących wyłączenie mnie z udziału w przeprowadzeniu weryfikacji</w:t>
      </w: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formalnej oraz pomocniczej ocenie zgodności z LSR i spełnienia warunków udzielenia wsparcia.</w:t>
      </w: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FF0000"/>
          <w:sz w:val="22"/>
          <w:szCs w:val="22"/>
        </w:rPr>
      </w:pP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 xml:space="preserve">Ja niżej podpisany/podpisana oświadczam, że zapoznałem/zapoznałam się z Regulaminem Rady i procedurami wyboru </w:t>
      </w:r>
      <w:r w:rsidRPr="00A505F8">
        <w:rPr>
          <w:rFonts w:ascii="Calibri" w:eastAsia="Calibri" w:hAnsi="Calibri"/>
          <w:color w:val="000000"/>
          <w:sz w:val="22"/>
          <w:szCs w:val="22"/>
        </w:rPr>
        <w:br/>
        <w:t xml:space="preserve">i oceny </w:t>
      </w:r>
      <w:proofErr w:type="spellStart"/>
      <w:r w:rsidRPr="00A505F8">
        <w:rPr>
          <w:rFonts w:ascii="Calibri" w:eastAsia="Calibri" w:hAnsi="Calibri"/>
          <w:color w:val="000000"/>
          <w:sz w:val="22"/>
          <w:szCs w:val="22"/>
        </w:rPr>
        <w:t>grantobiorców</w:t>
      </w:r>
      <w:proofErr w:type="spellEnd"/>
      <w:r w:rsidRPr="00A505F8">
        <w:rPr>
          <w:rFonts w:ascii="Calibri" w:eastAsia="Calibri" w:hAnsi="Calibri"/>
          <w:color w:val="000000"/>
          <w:sz w:val="22"/>
          <w:szCs w:val="22"/>
        </w:rPr>
        <w:t xml:space="preserve"> i nie zachodzą żadne z okoliczności, które skutkują wyłączeniem mnie z udziału w weryfikacji formalnej oraz pomocniczej ocenie zgodności z LSR i spełnienia warunków udzielenia wsparcia w przypadku wniosków o powierzenie grantu będących przedmiotem oceny, w tym: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 brałem/brałam osobistego udziału w przygotowaniu i nie będę uczestniczył w realizacji wniosku o powierzenie grantu będącego przedmiotem oceny.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 jestem związany(a) stosunkiem pracy lub zlecenia z podmiotem składającym wniosek o powierzenie grantu będącym przedmiotem oceny.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Z osobą składającą wniosek nie łączy/łączył mnie związek małżeński, stosunek pokrewieństwa, powinowactwa do drugiego stopnia,  opieki lub kurateli.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Jestem świadomy/a, że wyłączenie od udziału w procesie oceny i wyboru wniosku o powierzenie grantu następuje także po ustaniu małżeństwa, przysposobienia, opieki lub kurateli.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 świadczę pracy na podstawie stosunków cywilnoprawnych dla podmiotu składającego wniosek o powierzenie grantu będącego przedmiotem oceny.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 pełnię funkcji w organach podmiotu składającego wniosek o powierzenie grantu będącego przedmiotem oceny.</w:t>
      </w:r>
    </w:p>
    <w:p w:rsidR="00233057" w:rsidRPr="00A505F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 wystąpiły żadne inne okoliczności mogące skutkować  koniecznością wyłączenia mnie z udziału w procesie oceny i wyboru wniosku o powierzenie grantu będącego przedmiotem oceny.</w:t>
      </w: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p w:rsidR="00233057" w:rsidRPr="00A505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Ponadto zobowiązuję się do:</w:t>
      </w:r>
    </w:p>
    <w:p w:rsidR="00233057" w:rsidRPr="00A505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 xml:space="preserve">Wypełniania moich obowiązków wynikających z uczestnictwa w procesie weryfikacji formalnej oraz pomocniczej ocenie zgodności z LSR i spełnienia warunków udzielenia wsparcia w sposób uczciwy i sprawiedliwy, zgodnie z posiadaną wiedzą. </w:t>
      </w:r>
    </w:p>
    <w:p w:rsidR="00233057" w:rsidRPr="00A505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 xml:space="preserve">Zachowania w tajemnicy wszelkich informacji i dokumentów ujawnionych i wytworzonych w trakcie oceny i wyboru </w:t>
      </w:r>
      <w:proofErr w:type="spellStart"/>
      <w:r w:rsidRPr="00A505F8">
        <w:rPr>
          <w:rFonts w:ascii="Calibri" w:eastAsia="Calibri" w:hAnsi="Calibri"/>
          <w:color w:val="000000"/>
          <w:sz w:val="22"/>
          <w:szCs w:val="22"/>
        </w:rPr>
        <w:t>grantobiorców</w:t>
      </w:r>
      <w:proofErr w:type="spellEnd"/>
      <w:r w:rsidRPr="00A505F8">
        <w:rPr>
          <w:rFonts w:ascii="Calibri" w:eastAsia="Calibri" w:hAnsi="Calibri"/>
          <w:color w:val="000000"/>
          <w:sz w:val="22"/>
          <w:szCs w:val="22"/>
        </w:rPr>
        <w:t>.</w:t>
      </w:r>
    </w:p>
    <w:p w:rsidR="00233057" w:rsidRPr="00A505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 xml:space="preserve">Nie zatrzymywania kopii jakichkolwiek dokumentów otrzymanych w formie papierowej lub elektronicznej w trakcie oceny i wyboru </w:t>
      </w:r>
      <w:proofErr w:type="spellStart"/>
      <w:r w:rsidRPr="00A505F8">
        <w:rPr>
          <w:rFonts w:ascii="Calibri" w:eastAsia="Calibri" w:hAnsi="Calibri"/>
          <w:color w:val="000000"/>
          <w:sz w:val="22"/>
          <w:szCs w:val="22"/>
        </w:rPr>
        <w:t>grantobiorców</w:t>
      </w:r>
      <w:proofErr w:type="spellEnd"/>
      <w:r w:rsidRPr="00A505F8">
        <w:rPr>
          <w:rFonts w:ascii="Calibri" w:eastAsia="Calibri" w:hAnsi="Calibri"/>
          <w:color w:val="000000"/>
          <w:sz w:val="22"/>
          <w:szCs w:val="22"/>
        </w:rPr>
        <w:t xml:space="preserve">. </w:t>
      </w:r>
    </w:p>
    <w:p w:rsidR="00233057" w:rsidRPr="00A505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r w:rsidRPr="00A505F8">
        <w:rPr>
          <w:rFonts w:ascii="Calibri" w:eastAsia="Calibri" w:hAnsi="Calibri"/>
          <w:color w:val="000000"/>
          <w:sz w:val="22"/>
          <w:szCs w:val="22"/>
        </w:rPr>
        <w:t>Niepodejmowania jakiejkolwiek pracy zarobkowej związanej z realizacją ww. operacji, na rzecz których udzielę głosu opiniodawczo-doradczego, do czasu zakończenia ich realizacji.</w:t>
      </w:r>
    </w:p>
    <w:p w:rsidR="00233057" w:rsidRPr="00A505F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  <w:bookmarkStart w:id="1" w:name="_heading=h.30j0zll" w:colFirst="0" w:colLast="0"/>
      <w:bookmarkEnd w:id="1"/>
      <w:r w:rsidRPr="00A505F8">
        <w:rPr>
          <w:rFonts w:ascii="Calibri" w:eastAsia="Calibri" w:hAnsi="Calibri"/>
          <w:color w:val="000000"/>
          <w:sz w:val="22"/>
          <w:szCs w:val="22"/>
        </w:rPr>
        <w:t xml:space="preserve">W przypadku zaistnienia którejkolwiek z okoliczności wymienionych w pkt 1-7, zobowiązuję się do niezwłocznego poinformowania o tym fakcie Przewodniczącego Rady i wycofania się z pełnienia roli opiniodawczo- doradczej, której okoliczność ta będzie dotyczyła. </w:t>
      </w: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FF0000"/>
          <w:sz w:val="22"/>
          <w:szCs w:val="22"/>
        </w:rPr>
      </w:pPr>
    </w:p>
    <w:p w:rsidR="00233057" w:rsidRPr="00A505F8" w:rsidRDefault="0023305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Calibri" w:eastAsia="Calibri" w:hAnsi="Calibri"/>
          <w:color w:val="000000"/>
          <w:sz w:val="22"/>
          <w:szCs w:val="22"/>
        </w:rPr>
      </w:pPr>
    </w:p>
    <w:tbl>
      <w:tblPr>
        <w:tblStyle w:val="a0"/>
        <w:tblW w:w="102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1"/>
        <w:gridCol w:w="3969"/>
        <w:gridCol w:w="3393"/>
      </w:tblGrid>
      <w:tr w:rsidR="00233057" w:rsidRPr="00A505F8" w:rsidTr="00A505F8">
        <w:trPr>
          <w:trHeight w:val="310"/>
          <w:jc w:val="center"/>
        </w:trPr>
        <w:tc>
          <w:tcPr>
            <w:tcW w:w="2851" w:type="dxa"/>
            <w:shd w:val="clear" w:color="auto" w:fill="F2F2F2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Miejscowość, data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Nazwisko i imię Eksperta</w:t>
            </w:r>
          </w:p>
        </w:tc>
        <w:tc>
          <w:tcPr>
            <w:tcW w:w="3393" w:type="dxa"/>
            <w:shd w:val="clear" w:color="auto" w:fill="F2F2F2"/>
            <w:vAlign w:val="center"/>
          </w:tcPr>
          <w:p w:rsidR="00233057" w:rsidRPr="00A505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</w:rPr>
            </w:pPr>
            <w:r w:rsidRPr="00A505F8"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Podpis</w:t>
            </w:r>
          </w:p>
        </w:tc>
      </w:tr>
      <w:tr w:rsidR="00233057" w:rsidTr="00A505F8">
        <w:trPr>
          <w:trHeight w:val="283"/>
          <w:jc w:val="center"/>
        </w:trPr>
        <w:tc>
          <w:tcPr>
            <w:tcW w:w="2851" w:type="dxa"/>
            <w:vAlign w:val="center"/>
          </w:tcPr>
          <w:p w:rsidR="00233057" w:rsidRPr="00A505F8" w:rsidRDefault="00233057" w:rsidP="00A50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969" w:type="dxa"/>
            <w:vAlign w:val="center"/>
          </w:tcPr>
          <w:p w:rsidR="00233057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393" w:type="dxa"/>
          </w:tcPr>
          <w:p w:rsidR="00233057" w:rsidRDefault="0023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/>
                <w:color w:val="000000"/>
              </w:rPr>
            </w:pPr>
          </w:p>
        </w:tc>
      </w:tr>
    </w:tbl>
    <w:p w:rsidR="00233057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Calibri" w:eastAsia="Calibri" w:hAnsi="Calibri"/>
          <w:color w:val="000000"/>
          <w:sz w:val="2"/>
          <w:szCs w:val="2"/>
        </w:rPr>
      </w:pPr>
    </w:p>
    <w:p w:rsidR="00233057" w:rsidRDefault="002330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Calibri" w:eastAsia="Calibri" w:hAnsi="Calibri"/>
          <w:color w:val="000000"/>
          <w:sz w:val="2"/>
          <w:szCs w:val="2"/>
        </w:rPr>
      </w:pPr>
    </w:p>
    <w:sectPr w:rsidR="00233057">
      <w:headerReference w:type="default" r:id="rId8"/>
      <w:footerReference w:type="default" r:id="rId9"/>
      <w:pgSz w:w="11906" w:h="16838"/>
      <w:pgMar w:top="720" w:right="720" w:bottom="720" w:left="720" w:header="17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71C3" w:rsidRDefault="005271C3">
      <w:pPr>
        <w:spacing w:line="240" w:lineRule="auto"/>
        <w:ind w:left="0" w:hanging="2"/>
      </w:pPr>
      <w:r>
        <w:separator/>
      </w:r>
    </w:p>
  </w:endnote>
  <w:endnote w:type="continuationSeparator" w:id="0">
    <w:p w:rsidR="005271C3" w:rsidRDefault="005271C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811895-983A-44E5-A18B-C7FED049C023}"/>
    <w:embedBold r:id="rId2" w:fontKey="{44E235F9-09FE-4574-9EAF-D09387EED9E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C87E1CF-9895-4261-A779-AF1DB00E96F0}"/>
  </w:font>
  <w:font w:name="Georgia">
    <w:panose1 w:val="02040502050405020303"/>
    <w:charset w:val="00"/>
    <w:family w:val="auto"/>
    <w:pitch w:val="default"/>
    <w:embedRegular r:id="rId4" w:fontKey="{41375B9F-9D1C-4AA6-8A3A-2C95C856EDBA}"/>
    <w:embedItalic r:id="rId5" w:fontKey="{73109764-2C79-473E-BCE2-38345D91F1CF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048F07C4-1843-41AC-8D25-AD6DD0AC4C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33C0DEF-BB74-4576-AB25-E561E1916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3057" w:rsidRDefault="00233057">
    <w:pPr>
      <w:pBdr>
        <w:top w:val="nil"/>
        <w:left w:val="nil"/>
        <w:bottom w:val="nil"/>
        <w:right w:val="nil"/>
        <w:between w:val="nil"/>
      </w:pBdr>
      <w:tabs>
        <w:tab w:val="right" w:pos="9633"/>
      </w:tabs>
      <w:spacing w:line="240" w:lineRule="auto"/>
      <w:ind w:right="5"/>
      <w:jc w:val="right"/>
      <w:rPr>
        <w:rFonts w:ascii="Century Gothic" w:eastAsia="Century Gothic" w:hAnsi="Century Gothic" w:cs="Century Gothic"/>
        <w:color w:val="000000"/>
        <w:sz w:val="14"/>
        <w:szCs w:val="14"/>
      </w:rPr>
    </w:pPr>
  </w:p>
  <w:p w:rsidR="00233057" w:rsidRDefault="00233057">
    <w:pPr>
      <w:pBdr>
        <w:top w:val="nil"/>
        <w:left w:val="nil"/>
        <w:bottom w:val="nil"/>
        <w:right w:val="nil"/>
        <w:between w:val="nil"/>
      </w:pBdr>
      <w:tabs>
        <w:tab w:val="right" w:pos="9633"/>
      </w:tabs>
      <w:spacing w:line="240" w:lineRule="auto"/>
      <w:ind w:right="5"/>
      <w:rPr>
        <w:rFonts w:ascii="Century Gothic" w:eastAsia="Century Gothic" w:hAnsi="Century Gothic" w:cs="Century Gothic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71C3" w:rsidRDefault="005271C3">
      <w:pPr>
        <w:spacing w:line="240" w:lineRule="auto"/>
        <w:ind w:left="0" w:hanging="2"/>
      </w:pPr>
      <w:r>
        <w:separator/>
      </w:r>
    </w:p>
  </w:footnote>
  <w:footnote w:type="continuationSeparator" w:id="0">
    <w:p w:rsidR="005271C3" w:rsidRDefault="005271C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3057" w:rsidRDefault="002330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/>
        <w:color w:val="000000"/>
      </w:rPr>
    </w:pPr>
  </w:p>
  <w:p w:rsidR="00233057" w:rsidRDefault="0023305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04173"/>
    <w:multiLevelType w:val="multilevel"/>
    <w:tmpl w:val="36AEFD5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53" w:hanging="35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229195D"/>
    <w:multiLevelType w:val="multilevel"/>
    <w:tmpl w:val="729AD940"/>
    <w:lvl w:ilvl="0">
      <w:start w:val="1"/>
      <w:numFmt w:val="decimal"/>
      <w:lvlText w:val="%1."/>
      <w:lvlJc w:val="left"/>
      <w:pPr>
        <w:ind w:left="780" w:hanging="360"/>
      </w:pPr>
      <w:rPr>
        <w:i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2" w15:restartNumberingAfterBreak="0">
    <w:nsid w:val="4B0D0240"/>
    <w:multiLevelType w:val="multilevel"/>
    <w:tmpl w:val="F0081C2E"/>
    <w:lvl w:ilvl="0">
      <w:start w:val="1"/>
      <w:numFmt w:val="decimal"/>
      <w:lvlText w:val="%1."/>
      <w:lvlJc w:val="left"/>
      <w:pPr>
        <w:ind w:left="520" w:hanging="34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53549041">
    <w:abstractNumId w:val="2"/>
  </w:num>
  <w:num w:numId="2" w16cid:durableId="71708971">
    <w:abstractNumId w:val="1"/>
  </w:num>
  <w:num w:numId="3" w16cid:durableId="2144499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057"/>
    <w:rsid w:val="00233057"/>
    <w:rsid w:val="005271C3"/>
    <w:rsid w:val="00930FAC"/>
    <w:rsid w:val="00A5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C8F08"/>
  <w15:docId w15:val="{018EE13C-0BA7-4AE9-BC00-7A55AB4D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</w:style>
  <w:style w:type="character" w:customStyle="1" w:styleId="NagwekZnak">
    <w:name w:val="Nagłówek Znak"/>
    <w:rPr>
      <w:rFonts w:ascii="Times New Roman" w:eastAsia="Times New Roman" w:hAnsi="Times New Roman" w:cs="Times New Roman"/>
      <w:w w:val="100"/>
      <w:kern w:val="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</w:style>
  <w:style w:type="character" w:customStyle="1" w:styleId="StopkaZnak">
    <w:name w:val="Stopka Znak"/>
    <w:rPr>
      <w:rFonts w:ascii="Times New Roman" w:eastAsia="Times New Roman" w:hAnsi="Times New Roman" w:cs="Times New Roman"/>
      <w:w w:val="100"/>
      <w:kern w:val="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Zwykytekst">
    <w:name w:val="Plain Text"/>
    <w:basedOn w:val="Normalny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rPr>
      <w:rFonts w:ascii="Courier New" w:eastAsia="Times New Roman" w:hAnsi="Courier New" w:cs="Times New Roman"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character" w:customStyle="1" w:styleId="TekstkomentarzaZnak">
    <w:name w:val="Tekst komentarza Znak"/>
    <w:rPr>
      <w:rFonts w:ascii="Times New Roman" w:eastAsia="Times New Roman" w:hAnsi="Times New Roman" w:cs="Times New Roman"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rFonts w:ascii="Times New Roman" w:eastAsia="Times New Roman" w:hAnsi="Times New Roman" w:cs="Times New Roman"/>
      <w:b/>
      <w:bCs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kern w:val="0"/>
      <w:position w:val="-1"/>
      <w:sz w:val="18"/>
      <w:szCs w:val="18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2WewrSehFDEGR3l4/ndfSt/Vsw==">CgMxLjAyCGguZ2pkZ3hzMgloLjMwajB6bGw4AHIhMXVwY3FYQ0VjMmRoMEVpTk9GTEdvemJ1RTRNZGYyUWV4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Ptak</dc:creator>
  <cp:lastModifiedBy>Lider Zielonej Wielkopolski</cp:lastModifiedBy>
  <cp:revision>2</cp:revision>
  <dcterms:created xsi:type="dcterms:W3CDTF">2024-05-27T10:51:00Z</dcterms:created>
  <dcterms:modified xsi:type="dcterms:W3CDTF">2025-03-12T14:32:00Z</dcterms:modified>
</cp:coreProperties>
</file>